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9949" w14:textId="7D667264" w:rsidR="00195C3F" w:rsidRPr="00B97FE5" w:rsidRDefault="005D5187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Hlk21354904"/>
      <w:r w:rsidRPr="00B97FE5">
        <w:rPr>
          <w:rFonts w:ascii="Times New Roman" w:hAnsi="Times New Roman"/>
          <w:b/>
          <w:bCs/>
          <w:color w:val="000000"/>
          <w:sz w:val="26"/>
          <w:szCs w:val="26"/>
        </w:rPr>
        <w:t xml:space="preserve">Jurisprudence EXAM </w:t>
      </w:r>
      <w:r w:rsidR="00195C3F" w:rsidRPr="00B97FE5">
        <w:rPr>
          <w:rFonts w:ascii="Times New Roman" w:hAnsi="Times New Roman"/>
          <w:b/>
          <w:bCs/>
          <w:color w:val="000000"/>
          <w:sz w:val="26"/>
          <w:szCs w:val="26"/>
        </w:rPr>
        <w:t>Clinical Supervision Quiz</w:t>
      </w:r>
    </w:p>
    <w:p w14:paraId="79BF50E5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3B8F570E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 w:rsidRPr="00B97FE5">
        <w:rPr>
          <w:rFonts w:ascii="Times New Roman" w:hAnsi="Times New Roman"/>
          <w:b/>
          <w:bCs/>
          <w:color w:val="000000"/>
        </w:rPr>
        <w:t>Multiple Choice</w:t>
      </w:r>
      <w:r w:rsidR="00DC0934" w:rsidRPr="00B97FE5">
        <w:rPr>
          <w:rFonts w:ascii="Times New Roman" w:hAnsi="Times New Roman"/>
          <w:b/>
          <w:bCs/>
          <w:color w:val="000000"/>
        </w:rPr>
        <w:t xml:space="preserve">:  </w:t>
      </w:r>
      <w:r w:rsidRPr="00B97FE5"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14:paraId="050B834A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B86123" w14:textId="7777777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1.</w:t>
      </w:r>
      <w:r w:rsidRPr="00B97FE5">
        <w:rPr>
          <w:rFonts w:ascii="Times New Roman" w:hAnsi="Times New Roman"/>
          <w:color w:val="000000"/>
        </w:rPr>
        <w:tab/>
        <w:t>What is the maximum number of people who can be in group supervision?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23C611C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3387C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4AAC70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95C3F" w:rsidRPr="00B97FE5" w14:paraId="1D7D09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548B4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E2DE75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95C3F" w:rsidRPr="00B97FE5" w14:paraId="3F6A62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EC92A5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C2BA1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95C3F" w:rsidRPr="00B97FE5" w14:paraId="405B71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F719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C4FD27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6</w:t>
            </w:r>
          </w:p>
          <w:p w14:paraId="0130989D" w14:textId="77777777" w:rsidR="00DC0934" w:rsidRPr="00B97FE5" w:rsidRDefault="00DC0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0F1F7EF3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55D79D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3D89BC" w14:textId="7777777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2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A clinical year of supervision is defined 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59ED9C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D9DA1F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1B585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minimum 10 months maximum 30 months</w:t>
            </w:r>
          </w:p>
        </w:tc>
      </w:tr>
      <w:tr w:rsidR="00195C3F" w:rsidRPr="00B97FE5" w14:paraId="581F67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933E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695CF2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minimum 6 months maximum 12 months</w:t>
            </w:r>
          </w:p>
        </w:tc>
      </w:tr>
      <w:tr w:rsidR="00195C3F" w:rsidRPr="00B97FE5" w14:paraId="688DD7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5BDC2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DD9444" w14:textId="0C737EAD" w:rsidR="00195C3F" w:rsidRPr="00B97FE5" w:rsidRDefault="004F371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</w:t>
            </w:r>
            <w:r w:rsidR="00195C3F" w:rsidRPr="00B97FE5">
              <w:rPr>
                <w:rFonts w:ascii="Times New Roman" w:hAnsi="Times New Roman"/>
                <w:color w:val="000000"/>
              </w:rPr>
              <w:t>inimum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95C3F" w:rsidRPr="00B97FE5">
              <w:rPr>
                <w:rFonts w:ascii="Times New Roman" w:hAnsi="Times New Roman"/>
                <w:color w:val="000000"/>
              </w:rPr>
              <w:t>20 months maximum 24 months</w:t>
            </w:r>
          </w:p>
        </w:tc>
      </w:tr>
      <w:tr w:rsidR="00195C3F" w:rsidRPr="00B97FE5" w14:paraId="659D04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A0CC01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BF0B58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minimum 12 months maximum 20 months</w:t>
            </w:r>
          </w:p>
          <w:p w14:paraId="072305AA" w14:textId="77777777" w:rsidR="00DC0934" w:rsidRPr="00B97FE5" w:rsidRDefault="00DC0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3BAEAFE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4D5F720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F767332" w14:textId="77777777" w:rsidR="00195C3F" w:rsidRPr="00B97FE5" w:rsidRDefault="00195C3F" w:rsidP="00864C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5E2E2692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B8A8DFA" w14:textId="3123A6DD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3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During the three years of directed experience how many years must clinician obtain supervision from an LPC</w:t>
      </w:r>
      <w:r w:rsidR="0052698E" w:rsidRPr="00B97FE5">
        <w:rPr>
          <w:rFonts w:ascii="Times New Roman" w:hAnsi="Times New Roman"/>
          <w:color w:val="000000"/>
        </w:rPr>
        <w:t>-CPCS</w:t>
      </w:r>
      <w:r w:rsidRPr="00B97FE5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2889FD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5689D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3B431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95C3F" w:rsidRPr="00B97FE5" w14:paraId="194590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CAA5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8018D6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95C3F" w:rsidRPr="00B97FE5" w14:paraId="56EAD3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59D01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F4FF16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95C3F" w:rsidRPr="00B97FE5" w14:paraId="0F6261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E5377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C4BE3D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</w:t>
            </w:r>
          </w:p>
          <w:p w14:paraId="39C32B56" w14:textId="77777777" w:rsidR="00DC0934" w:rsidRPr="00B97FE5" w:rsidRDefault="00DC0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C4DD979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9CCA0D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003F6B" w14:textId="7777777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4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What is needed to occur at the same time for a clinical year to count?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345122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DDEE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AC7D56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Supervision</w:t>
            </w:r>
          </w:p>
        </w:tc>
      </w:tr>
      <w:tr w:rsidR="001717E4" w:rsidRPr="00B97FE5" w14:paraId="6EB977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38C49" w14:textId="77777777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799E44" w14:textId="2029F499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Clinical Experience</w:t>
            </w:r>
          </w:p>
        </w:tc>
      </w:tr>
      <w:tr w:rsidR="001717E4" w:rsidRPr="00B97FE5" w14:paraId="453C27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96AEA" w14:textId="77777777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278592" w14:textId="091C8769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Note writing</w:t>
            </w:r>
          </w:p>
        </w:tc>
      </w:tr>
      <w:tr w:rsidR="001717E4" w:rsidRPr="00B97FE5" w14:paraId="7C1B55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0B82C" w14:textId="77777777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E99AA7" w14:textId="77777777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 and B</w:t>
            </w:r>
          </w:p>
          <w:p w14:paraId="3E451AA1" w14:textId="2268DCC1" w:rsidR="001717E4" w:rsidRPr="00B97FE5" w:rsidRDefault="001717E4" w:rsidP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F9C8C47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BE64B8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2ADA62" w14:textId="7777777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5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 xml:space="preserve">For each clinical year how many hours of directed experience are required for a minimum?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1B9500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8BF0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95A984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95C3F" w:rsidRPr="00B97FE5" w14:paraId="4F1304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B368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A82EAB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195C3F" w:rsidRPr="00B97FE5" w14:paraId="671BE0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22DB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EFE47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195C3F" w:rsidRPr="00B97FE5" w14:paraId="619BDB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392F2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790E81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400</w:t>
            </w:r>
          </w:p>
          <w:p w14:paraId="222E345F" w14:textId="77777777" w:rsidR="00DC0934" w:rsidRPr="00B97FE5" w:rsidRDefault="00DC0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337360A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20E6E9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1476B36" w14:textId="7777777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6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 xml:space="preserve">What components must be in the </w:t>
      </w:r>
      <w:proofErr w:type="gramStart"/>
      <w:r w:rsidRPr="00B97FE5">
        <w:rPr>
          <w:rFonts w:ascii="Times New Roman" w:hAnsi="Times New Roman"/>
          <w:color w:val="000000"/>
        </w:rPr>
        <w:t>supervisee’s</w:t>
      </w:r>
      <w:proofErr w:type="gramEnd"/>
      <w:r w:rsidRPr="00B97FE5">
        <w:rPr>
          <w:rFonts w:ascii="Times New Roman" w:hAnsi="Times New Roman"/>
          <w:color w:val="000000"/>
        </w:rPr>
        <w:t xml:space="preserve"> and supervisor’s notes on supervision?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31961A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8C60B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025C26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Date/Time</w:t>
            </w:r>
          </w:p>
        </w:tc>
      </w:tr>
      <w:tr w:rsidR="00195C3F" w:rsidRPr="00B97FE5" w14:paraId="3E875D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9429D9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1660AB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Duration</w:t>
            </w:r>
          </w:p>
        </w:tc>
      </w:tr>
      <w:tr w:rsidR="00195C3F" w:rsidRPr="00B97FE5" w14:paraId="056155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BBE9B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9C2C6E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Type of supervision</w:t>
            </w:r>
          </w:p>
        </w:tc>
      </w:tr>
      <w:tr w:rsidR="00195C3F" w:rsidRPr="00B97FE5" w14:paraId="715FEE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A1009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B5DFD2" w14:textId="0B9138BC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All of</w:t>
            </w:r>
            <w:r w:rsidR="00777AF0" w:rsidRPr="00B97FE5">
              <w:rPr>
                <w:rFonts w:ascii="Times New Roman" w:hAnsi="Times New Roman"/>
                <w:color w:val="000000"/>
              </w:rPr>
              <w:t xml:space="preserve"> the</w:t>
            </w:r>
            <w:r w:rsidRPr="00B97FE5">
              <w:rPr>
                <w:rFonts w:ascii="Times New Roman" w:hAnsi="Times New Roman"/>
                <w:color w:val="000000"/>
              </w:rPr>
              <w:t xml:space="preserve"> above</w:t>
            </w:r>
          </w:p>
          <w:p w14:paraId="365837C2" w14:textId="77777777" w:rsidR="00DC0934" w:rsidRPr="00B97FE5" w:rsidRDefault="00DC093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084813F2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031DA31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8C7B3F" w14:textId="7777777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7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In which modalities is it permissible to conduct supervision?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14D5FD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0D38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9F283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Facebook</w:t>
            </w:r>
          </w:p>
        </w:tc>
      </w:tr>
      <w:tr w:rsidR="00864CAB" w:rsidRPr="00B97FE5" w14:paraId="1C3A73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1A4D2" w14:textId="77777777" w:rsidR="00864CAB" w:rsidRPr="00B97FE5" w:rsidRDefault="00864CAB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CCF75C" w14:textId="77777777" w:rsidR="00864CAB" w:rsidRPr="00B97FE5" w:rsidRDefault="00864CAB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Face to face</w:t>
            </w:r>
          </w:p>
        </w:tc>
      </w:tr>
      <w:tr w:rsidR="00864CAB" w:rsidRPr="00B97FE5" w14:paraId="0EA145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09C83" w14:textId="77777777" w:rsidR="00864CAB" w:rsidRPr="00B97FE5" w:rsidRDefault="00864CAB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00FAC6" w14:textId="77777777" w:rsidR="00864CAB" w:rsidRPr="00B97FE5" w:rsidRDefault="00864CAB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Distance Counseling Mediums</w:t>
            </w:r>
          </w:p>
        </w:tc>
      </w:tr>
      <w:tr w:rsidR="00864CAB" w:rsidRPr="00B97FE5" w14:paraId="121279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C3168" w14:textId="77777777" w:rsidR="00864CAB" w:rsidRPr="00B97FE5" w:rsidRDefault="00864CAB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0037E6" w14:textId="77777777" w:rsidR="00864CAB" w:rsidRPr="00B97FE5" w:rsidRDefault="00864CAB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 and C</w:t>
            </w:r>
          </w:p>
          <w:p w14:paraId="246D5995" w14:textId="77777777" w:rsidR="00DC0934" w:rsidRPr="00B97FE5" w:rsidRDefault="00DC0934" w:rsidP="00864CA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9D2C5CD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5FB2F26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9BD3E0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1C1F66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ED82F7" w14:textId="77777777" w:rsidR="00195C3F" w:rsidRPr="00B97FE5" w:rsidRDefault="00195C3F" w:rsidP="00864C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59C621AF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5432E8" w14:textId="456FB0CF" w:rsidR="003B42F1" w:rsidRPr="00B97FE5" w:rsidRDefault="003B42F1" w:rsidP="003B4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lastRenderedPageBreak/>
        <w:t>____</w:t>
      </w:r>
      <w:r w:rsidRPr="00B97FE5">
        <w:rPr>
          <w:rFonts w:ascii="Times New Roman" w:hAnsi="Times New Roman"/>
          <w:color w:val="000000"/>
        </w:rPr>
        <w:tab/>
        <w:t>8.</w:t>
      </w:r>
      <w:r w:rsidRPr="00B97FE5">
        <w:rPr>
          <w:rFonts w:ascii="Times New Roman" w:hAnsi="Times New Roman"/>
          <w:color w:val="000000"/>
        </w:rPr>
        <w:tab/>
        <w:t>If a Clinical Supervisor received their LPC using their Master’s degree, how many years must they be licensed before they can supervise others?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B42F1" w:rsidRPr="00B97FE5" w14:paraId="57D3D9B3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3191A7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AD5CF5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B42F1" w:rsidRPr="00B97FE5" w14:paraId="2612FCB9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398CB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198BC0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B42F1" w:rsidRPr="00B97FE5" w14:paraId="7C2A30E5" w14:textId="77777777" w:rsidTr="002742C1">
        <w:trPr>
          <w:trHeight w:val="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612FC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C315DA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B42F1" w:rsidRPr="00B97FE5" w14:paraId="410E4163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2C630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9A0929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5</w:t>
            </w:r>
          </w:p>
          <w:p w14:paraId="545E4F1F" w14:textId="77777777" w:rsidR="003B42F1" w:rsidRPr="00B97FE5" w:rsidRDefault="003B42F1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5DD495D" w14:textId="77777777" w:rsidR="003B42F1" w:rsidRPr="00B97FE5" w:rsidRDefault="003B42F1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21071C41" w14:textId="429F4489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9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 xml:space="preserve">For each clinical year how many hours of </w:t>
      </w:r>
      <w:r w:rsidR="003B42F1" w:rsidRPr="00B97FE5">
        <w:rPr>
          <w:rFonts w:ascii="Times New Roman" w:hAnsi="Times New Roman"/>
          <w:color w:val="000000"/>
        </w:rPr>
        <w:t xml:space="preserve">clinical </w:t>
      </w:r>
      <w:r w:rsidRPr="00B97FE5">
        <w:rPr>
          <w:rFonts w:ascii="Times New Roman" w:hAnsi="Times New Roman"/>
          <w:color w:val="000000"/>
        </w:rPr>
        <w:t>supervision must a supervisee obtain?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089ADD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D3AFBF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0A0CD3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195C3F" w:rsidRPr="00B97FE5" w14:paraId="18BA5B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38478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1D4A5A" w14:textId="0BD21F26" w:rsidR="00195C3F" w:rsidRPr="00B97FE5" w:rsidRDefault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95C3F" w:rsidRPr="00B97FE5" w14:paraId="40067B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41F5F4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855B25" w14:textId="0B2263C2" w:rsidR="00195C3F" w:rsidRPr="00B97FE5" w:rsidRDefault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195C3F" w:rsidRPr="00B97FE5" w14:paraId="186824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E9348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2520CC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14:paraId="6E53D045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69D597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1EE80A" w14:textId="77777777" w:rsidR="003B42F1" w:rsidRPr="00B97FE5" w:rsidRDefault="003B42F1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733B256" w14:textId="7315099E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10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What are the components of directed experience?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5C3F" w:rsidRPr="00B97FE5" w14:paraId="1CFCA6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D54BA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B821FC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Treatment Team Meetings</w:t>
            </w:r>
          </w:p>
        </w:tc>
      </w:tr>
      <w:tr w:rsidR="00195C3F" w:rsidRPr="00B97FE5" w14:paraId="291FC7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EE556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30CC70" w14:textId="6836C464" w:rsidR="00195C3F" w:rsidRPr="00B97FE5" w:rsidRDefault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Face to face time</w:t>
            </w:r>
          </w:p>
        </w:tc>
      </w:tr>
      <w:tr w:rsidR="00195C3F" w:rsidRPr="00B97FE5" w14:paraId="531764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304374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989EF8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Research time</w:t>
            </w:r>
          </w:p>
        </w:tc>
      </w:tr>
      <w:tr w:rsidR="00195C3F" w:rsidRPr="00B97FE5" w14:paraId="466DE5A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6A7174" w14:textId="77777777" w:rsidR="00195C3F" w:rsidRPr="00B97FE5" w:rsidRDefault="00195C3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8F52F1" w14:textId="3952F3DB" w:rsidR="00195C3F" w:rsidRPr="00B97FE5" w:rsidRDefault="001717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 xml:space="preserve">All </w:t>
            </w:r>
            <w:r w:rsidR="00777AF0" w:rsidRPr="00B97FE5">
              <w:rPr>
                <w:rFonts w:ascii="Times New Roman" w:hAnsi="Times New Roman"/>
                <w:color w:val="000000"/>
              </w:rPr>
              <w:t xml:space="preserve">of </w:t>
            </w:r>
            <w:r w:rsidRPr="00B97FE5">
              <w:rPr>
                <w:rFonts w:ascii="Times New Roman" w:hAnsi="Times New Roman"/>
                <w:color w:val="000000"/>
              </w:rPr>
              <w:t>the above</w:t>
            </w:r>
          </w:p>
        </w:tc>
      </w:tr>
    </w:tbl>
    <w:p w14:paraId="01102C69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4846B78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1BC4B1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C785E6" w14:textId="77777777" w:rsidR="00C27675" w:rsidRPr="00B97FE5" w:rsidRDefault="00C27675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bookmarkStart w:id="1" w:name="_Hlk21351052"/>
    </w:p>
    <w:p w14:paraId="62EFBC61" w14:textId="3838F2CD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11.</w:t>
      </w:r>
      <w:r w:rsidRPr="00B97FE5">
        <w:rPr>
          <w:rFonts w:ascii="Times New Roman" w:hAnsi="Times New Roman"/>
          <w:color w:val="000000"/>
        </w:rPr>
        <w:tab/>
        <w:t>How often are licenses renewable?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4C9C" w:rsidRPr="00B97FE5" w14:paraId="4BBEA5C9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ABCA4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C3AC87" w14:textId="7C6EDF92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 xml:space="preserve">Every </w:t>
            </w:r>
            <w:r w:rsidR="00C27675" w:rsidRPr="00B97FE5">
              <w:rPr>
                <w:rFonts w:ascii="Times New Roman" w:hAnsi="Times New Roman"/>
                <w:color w:val="000000"/>
              </w:rPr>
              <w:t>Four</w:t>
            </w:r>
            <w:r w:rsidRPr="00B97FE5">
              <w:rPr>
                <w:rFonts w:ascii="Times New Roman" w:hAnsi="Times New Roman"/>
                <w:color w:val="000000"/>
              </w:rPr>
              <w:t xml:space="preserve"> Years</w:t>
            </w:r>
          </w:p>
        </w:tc>
      </w:tr>
      <w:tr w:rsidR="001C4C9C" w:rsidRPr="00B97FE5" w14:paraId="2914DC85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AFBD7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CC4F8F" w14:textId="28BB74F3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Every Even Year</w:t>
            </w:r>
          </w:p>
        </w:tc>
      </w:tr>
      <w:tr w:rsidR="001C4C9C" w:rsidRPr="00B97FE5" w14:paraId="7F935FA0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C9D4E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0B7BA6" w14:textId="4CAD304C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Every Odd Year</w:t>
            </w:r>
          </w:p>
        </w:tc>
      </w:tr>
      <w:tr w:rsidR="001C4C9C" w:rsidRPr="00B97FE5" w14:paraId="6A969AEE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C87289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F565E5" w14:textId="665F77DE" w:rsidR="001C4C9C" w:rsidRPr="00B97FE5" w:rsidRDefault="001C4C9C" w:rsidP="006438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 xml:space="preserve">Every </w:t>
            </w:r>
            <w:r w:rsidR="00C27675" w:rsidRPr="00B97FE5">
              <w:rPr>
                <w:rFonts w:ascii="Times New Roman" w:hAnsi="Times New Roman"/>
                <w:color w:val="000000"/>
              </w:rPr>
              <w:t>Two</w:t>
            </w:r>
            <w:r w:rsidRPr="00B97FE5">
              <w:rPr>
                <w:rFonts w:ascii="Times New Roman" w:hAnsi="Times New Roman"/>
                <w:color w:val="000000"/>
              </w:rPr>
              <w:t xml:space="preserve"> Years</w:t>
            </w:r>
          </w:p>
          <w:p w14:paraId="40D94771" w14:textId="689EF3A1" w:rsidR="00643802" w:rsidRPr="00B97FE5" w:rsidRDefault="00643802" w:rsidP="006438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EC29758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34E09C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6AAA1D" w14:textId="19595478" w:rsidR="00643802" w:rsidRPr="00B97FE5" w:rsidRDefault="00643802" w:rsidP="006438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12.</w:t>
      </w:r>
      <w:r w:rsidRPr="00B97FE5">
        <w:rPr>
          <w:rFonts w:ascii="Times New Roman" w:hAnsi="Times New Roman"/>
          <w:color w:val="000000"/>
        </w:rPr>
        <w:tab/>
        <w:t>Do Licensed Associate Professional Counselors have to renew their license?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43802" w:rsidRPr="00B97FE5" w14:paraId="7EB1C797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CF4D4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1917C6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Yes, the license is renewed until they receive the LPC no matter how long it takes</w:t>
            </w:r>
          </w:p>
        </w:tc>
      </w:tr>
      <w:tr w:rsidR="00643802" w:rsidRPr="00B97FE5" w14:paraId="717C030F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2E2B2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FF7D6F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No, if they just received the license</w:t>
            </w:r>
          </w:p>
        </w:tc>
      </w:tr>
      <w:tr w:rsidR="00643802" w:rsidRPr="00B97FE5" w14:paraId="32C039FA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8E3A7B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66470B" w14:textId="1A955D13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 xml:space="preserve">Yes, unless </w:t>
            </w:r>
            <w:r w:rsidR="00C27675" w:rsidRPr="00B97FE5">
              <w:rPr>
                <w:rFonts w:ascii="Times New Roman" w:hAnsi="Times New Roman"/>
                <w:color w:val="000000"/>
              </w:rPr>
              <w:t xml:space="preserve">they have been licensed </w:t>
            </w:r>
            <w:r w:rsidRPr="00B97FE5">
              <w:rPr>
                <w:rFonts w:ascii="Times New Roman" w:hAnsi="Times New Roman"/>
                <w:color w:val="000000"/>
              </w:rPr>
              <w:t xml:space="preserve">more than 60 months. </w:t>
            </w:r>
          </w:p>
        </w:tc>
      </w:tr>
      <w:tr w:rsidR="00643802" w:rsidRPr="00B97FE5" w14:paraId="6FD03762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D0284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D63B80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Yes, yearly because it is an associate license</w:t>
            </w:r>
          </w:p>
          <w:p w14:paraId="5EB56428" w14:textId="77777777" w:rsidR="00643802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999B21D" w14:textId="0B24D665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1</w:t>
      </w:r>
      <w:r w:rsidR="00643802" w:rsidRPr="00B97FE5">
        <w:rPr>
          <w:rFonts w:ascii="Times New Roman" w:hAnsi="Times New Roman"/>
          <w:color w:val="000000"/>
        </w:rPr>
        <w:t>3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What is required for renewal of a license?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4C9C" w:rsidRPr="00B97FE5" w14:paraId="00501BF7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2DCAC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E8A008" w14:textId="27A44640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Minimum of 10 months of work</w:t>
            </w:r>
          </w:p>
        </w:tc>
      </w:tr>
      <w:tr w:rsidR="001C4C9C" w:rsidRPr="00B97FE5" w14:paraId="6D5A344B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D8A08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B50A54" w14:textId="647EB6E0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Minimum of 35 CE hours</w:t>
            </w:r>
          </w:p>
        </w:tc>
      </w:tr>
      <w:tr w:rsidR="001C4C9C" w:rsidRPr="00B97FE5" w14:paraId="12547B1B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952426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9885DE" w14:textId="22375014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Minimum of 24 months of work</w:t>
            </w:r>
          </w:p>
        </w:tc>
      </w:tr>
      <w:tr w:rsidR="001C4C9C" w:rsidRPr="00B97FE5" w14:paraId="79A10504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036C09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547C11" w14:textId="6AAD1A3C" w:rsidR="001C4C9C" w:rsidRPr="00B97FE5" w:rsidRDefault="001907D3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M</w:t>
            </w:r>
            <w:r w:rsidR="001C4C9C" w:rsidRPr="00B97FE5">
              <w:rPr>
                <w:rFonts w:ascii="Times New Roman" w:hAnsi="Times New Roman"/>
                <w:color w:val="000000"/>
              </w:rPr>
              <w:t>inimum 12 months maximum 20 months</w:t>
            </w:r>
          </w:p>
          <w:p w14:paraId="6828A078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14A5A19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6F3D70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294A8B0" w14:textId="77777777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3C1827DA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339ACBD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A4C8A5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B230B0" w14:textId="788466FD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14.</w:t>
      </w:r>
      <w:r w:rsidRPr="00B97FE5">
        <w:rPr>
          <w:rFonts w:ascii="Times New Roman" w:hAnsi="Times New Roman"/>
          <w:color w:val="000000"/>
        </w:rPr>
        <w:tab/>
      </w:r>
      <w:r w:rsidR="00643802" w:rsidRPr="00B97FE5">
        <w:rPr>
          <w:rFonts w:ascii="Times New Roman" w:hAnsi="Times New Roman"/>
          <w:color w:val="000000"/>
        </w:rPr>
        <w:t xml:space="preserve">How many CE hours of </w:t>
      </w:r>
      <w:proofErr w:type="gramStart"/>
      <w:r w:rsidR="00643802" w:rsidRPr="00B97FE5">
        <w:rPr>
          <w:rFonts w:ascii="Times New Roman" w:hAnsi="Times New Roman"/>
          <w:color w:val="000000"/>
        </w:rPr>
        <w:t>Ethics</w:t>
      </w:r>
      <w:proofErr w:type="gramEnd"/>
      <w:r w:rsidR="00643802" w:rsidRPr="00B97FE5">
        <w:rPr>
          <w:rFonts w:ascii="Times New Roman" w:hAnsi="Times New Roman"/>
          <w:color w:val="000000"/>
        </w:rPr>
        <w:t xml:space="preserve"> are required</w:t>
      </w:r>
      <w:r w:rsidR="00C27675" w:rsidRPr="00B97FE5">
        <w:rPr>
          <w:rFonts w:ascii="Times New Roman" w:hAnsi="Times New Roman"/>
          <w:color w:val="000000"/>
        </w:rPr>
        <w:t xml:space="preserve"> to renew a license</w:t>
      </w:r>
      <w:r w:rsidRPr="00B97FE5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4C9C" w:rsidRPr="00B97FE5" w14:paraId="6816487F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2CC78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6AED16" w14:textId="52E12471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C4C9C" w:rsidRPr="00B97FE5" w14:paraId="2EB647EB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8125E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157F03" w14:textId="0618735E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C4C9C" w:rsidRPr="00B97FE5" w14:paraId="4F2A0EF9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F1D432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664320" w14:textId="10E05B06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C4C9C" w:rsidRPr="00B97FE5" w14:paraId="7DBF18FD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8D32F6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E8CC4E" w14:textId="435DA8CC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None</w:t>
            </w:r>
          </w:p>
          <w:p w14:paraId="07F28403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72EA111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E5C618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ED540C" w14:textId="71888E9A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643802" w:rsidRPr="00B97FE5">
        <w:rPr>
          <w:rFonts w:ascii="Times New Roman" w:hAnsi="Times New Roman"/>
          <w:color w:val="000000"/>
        </w:rPr>
        <w:t>1</w:t>
      </w:r>
      <w:r w:rsidRPr="00B97FE5">
        <w:rPr>
          <w:rFonts w:ascii="Times New Roman" w:hAnsi="Times New Roman"/>
          <w:color w:val="000000"/>
        </w:rPr>
        <w:t>5.</w:t>
      </w:r>
      <w:r w:rsidRPr="00B97FE5">
        <w:rPr>
          <w:rFonts w:ascii="Times New Roman" w:hAnsi="Times New Roman"/>
          <w:color w:val="000000"/>
        </w:rPr>
        <w:tab/>
      </w:r>
      <w:r w:rsidR="00643802" w:rsidRPr="00B97FE5">
        <w:rPr>
          <w:rFonts w:ascii="Times New Roman" w:hAnsi="Times New Roman"/>
          <w:color w:val="000000"/>
        </w:rPr>
        <w:t>How long must CE certificates / records be maintained?</w:t>
      </w:r>
      <w:r w:rsidRPr="00B97FE5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4C9C" w:rsidRPr="00B97FE5" w14:paraId="00548489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E1538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40DC6A" w14:textId="356E70C6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1 year</w:t>
            </w:r>
          </w:p>
        </w:tc>
      </w:tr>
      <w:tr w:rsidR="001C4C9C" w:rsidRPr="00B97FE5" w14:paraId="40375ACD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6D2DD2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83B805" w14:textId="6BD900AF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2 years</w:t>
            </w:r>
          </w:p>
        </w:tc>
      </w:tr>
      <w:tr w:rsidR="001C4C9C" w:rsidRPr="00B97FE5" w14:paraId="079A260B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35326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B9A920" w14:textId="75AE9C67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3 years</w:t>
            </w:r>
          </w:p>
        </w:tc>
      </w:tr>
      <w:tr w:rsidR="001C4C9C" w:rsidRPr="00B97FE5" w14:paraId="08E252A5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21950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81D713" w14:textId="1142C93F" w:rsidR="001C4C9C" w:rsidRPr="00B97FE5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4 years</w:t>
            </w:r>
          </w:p>
          <w:p w14:paraId="4624B28B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D8936BE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405F6B5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3D655F2" w14:textId="13C3D1C4" w:rsidR="001C4C9C" w:rsidRPr="00FC169B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FF0000"/>
        </w:rPr>
      </w:pPr>
      <w:r w:rsidRPr="00FC169B">
        <w:rPr>
          <w:rFonts w:ascii="Times New Roman" w:hAnsi="Times New Roman"/>
          <w:color w:val="FF0000"/>
        </w:rPr>
        <w:t>____</w:t>
      </w:r>
      <w:r w:rsidRPr="00FC169B">
        <w:rPr>
          <w:rFonts w:ascii="Times New Roman" w:hAnsi="Times New Roman"/>
          <w:color w:val="FF0000"/>
        </w:rPr>
        <w:tab/>
      </w:r>
      <w:r w:rsidR="00643802" w:rsidRPr="00FC169B">
        <w:rPr>
          <w:rFonts w:ascii="Times New Roman" w:hAnsi="Times New Roman"/>
          <w:color w:val="FF0000"/>
        </w:rPr>
        <w:t>1</w:t>
      </w:r>
      <w:r w:rsidRPr="00FC169B">
        <w:rPr>
          <w:rFonts w:ascii="Times New Roman" w:hAnsi="Times New Roman"/>
          <w:color w:val="FF0000"/>
        </w:rPr>
        <w:t>6.</w:t>
      </w:r>
      <w:r w:rsidRPr="00FC169B">
        <w:rPr>
          <w:rFonts w:ascii="Times New Roman" w:hAnsi="Times New Roman"/>
          <w:color w:val="FF0000"/>
        </w:rPr>
        <w:tab/>
      </w:r>
      <w:proofErr w:type="gramStart"/>
      <w:r w:rsidR="00643802" w:rsidRPr="00FC169B">
        <w:rPr>
          <w:rFonts w:ascii="Times New Roman" w:hAnsi="Times New Roman"/>
          <w:color w:val="FF0000"/>
        </w:rPr>
        <w:t xml:space="preserve">What </w:t>
      </w:r>
      <w:r w:rsidR="00FC169B">
        <w:rPr>
          <w:rFonts w:ascii="Times New Roman" w:hAnsi="Times New Roman"/>
          <w:color w:val="FF0000"/>
        </w:rPr>
        <w:t xml:space="preserve"> should</w:t>
      </w:r>
      <w:proofErr w:type="gramEnd"/>
      <w:r w:rsidR="00FC169B">
        <w:rPr>
          <w:rFonts w:ascii="Times New Roman" w:hAnsi="Times New Roman"/>
          <w:color w:val="FF0000"/>
        </w:rPr>
        <w:t xml:space="preserve"> </w:t>
      </w:r>
      <w:r w:rsidR="00643802" w:rsidRPr="00FC169B">
        <w:rPr>
          <w:rFonts w:ascii="Times New Roman" w:hAnsi="Times New Roman"/>
          <w:color w:val="FF0000"/>
        </w:rPr>
        <w:t xml:space="preserve">a licensed Professional Counselor (LPC) do </w:t>
      </w:r>
      <w:r w:rsidR="00FC169B">
        <w:rPr>
          <w:rFonts w:ascii="Times New Roman" w:hAnsi="Times New Roman"/>
          <w:color w:val="FF0000"/>
        </w:rPr>
        <w:t xml:space="preserve"> FRIST </w:t>
      </w:r>
      <w:r w:rsidR="00643802" w:rsidRPr="00FC169B">
        <w:rPr>
          <w:rFonts w:ascii="Times New Roman" w:hAnsi="Times New Roman"/>
          <w:color w:val="FF0000"/>
        </w:rPr>
        <w:t>if the demands of the organization they are working with/for conflict with the Ethics Code?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C169B" w:rsidRPr="00FC169B" w14:paraId="5784CD1B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ABF6BC" w14:textId="77777777" w:rsidR="001C4C9C" w:rsidRPr="00FC169B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2571A0" w14:textId="6A8F2A6A" w:rsidR="001C4C9C" w:rsidRPr="00FC169B" w:rsidRDefault="00C27675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Bring to the attention of the organization</w:t>
            </w:r>
          </w:p>
        </w:tc>
      </w:tr>
      <w:tr w:rsidR="00FC169B" w:rsidRPr="00FC169B" w14:paraId="711C92B0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BD77AD" w14:textId="77777777" w:rsidR="001C4C9C" w:rsidRPr="00FC169B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A4ECC9" w14:textId="1BDB269F" w:rsidR="001C4C9C" w:rsidRPr="00FC169B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Report the issue to the licensing board</w:t>
            </w:r>
          </w:p>
        </w:tc>
      </w:tr>
      <w:tr w:rsidR="00FC169B" w:rsidRPr="00FC169B" w14:paraId="7A738740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46890" w14:textId="77777777" w:rsidR="001C4C9C" w:rsidRPr="00FC169B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9C5B9E" w14:textId="01E5FCC1" w:rsidR="001C4C9C" w:rsidRPr="00FC169B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Find a different organization to work for</w:t>
            </w:r>
          </w:p>
        </w:tc>
      </w:tr>
      <w:tr w:rsidR="00FC169B" w:rsidRPr="00FC169B" w14:paraId="672913A1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88DB3" w14:textId="77777777" w:rsidR="001C4C9C" w:rsidRPr="00FC169B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00D1C8" w14:textId="3E8AB172" w:rsidR="001C4C9C" w:rsidRPr="00FC169B" w:rsidRDefault="00643802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169B">
              <w:rPr>
                <w:rFonts w:ascii="Times New Roman" w:hAnsi="Times New Roman"/>
                <w:color w:val="FF0000"/>
              </w:rPr>
              <w:t xml:space="preserve">Nothing is required </w:t>
            </w:r>
          </w:p>
          <w:p w14:paraId="247CE9FB" w14:textId="77777777" w:rsidR="001C4C9C" w:rsidRPr="00FC169B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2DE2F256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677A7D4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76E6101" w14:textId="580047BC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643802" w:rsidRPr="00B97FE5">
        <w:rPr>
          <w:rFonts w:ascii="Times New Roman" w:hAnsi="Times New Roman"/>
          <w:color w:val="000000"/>
        </w:rPr>
        <w:t>1</w:t>
      </w:r>
      <w:r w:rsidRPr="00B97FE5">
        <w:rPr>
          <w:rFonts w:ascii="Times New Roman" w:hAnsi="Times New Roman"/>
          <w:color w:val="000000"/>
        </w:rPr>
        <w:t>7.</w:t>
      </w:r>
      <w:r w:rsidRPr="00B97FE5">
        <w:rPr>
          <w:rFonts w:ascii="Times New Roman" w:hAnsi="Times New Roman"/>
          <w:color w:val="000000"/>
        </w:rPr>
        <w:tab/>
      </w:r>
      <w:r w:rsidR="00643802" w:rsidRPr="00B97FE5">
        <w:rPr>
          <w:rFonts w:ascii="Times New Roman" w:hAnsi="Times New Roman"/>
          <w:color w:val="000000"/>
        </w:rPr>
        <w:t>If a</w:t>
      </w:r>
      <w:r w:rsidR="005B5938" w:rsidRPr="00B97FE5">
        <w:rPr>
          <w:rFonts w:ascii="Times New Roman" w:hAnsi="Times New Roman"/>
          <w:color w:val="000000"/>
        </w:rPr>
        <w:t>n</w:t>
      </w:r>
      <w:r w:rsidR="00643802" w:rsidRPr="00B97FE5">
        <w:rPr>
          <w:rFonts w:ascii="Times New Roman" w:hAnsi="Times New Roman"/>
          <w:color w:val="000000"/>
        </w:rPr>
        <w:t xml:space="preserve"> LPC or LAPC suspects an ethical violation has been committed by another </w:t>
      </w:r>
      <w:r w:rsidR="005B5938" w:rsidRPr="00B97FE5">
        <w:rPr>
          <w:rFonts w:ascii="Times New Roman" w:hAnsi="Times New Roman"/>
          <w:color w:val="000000"/>
        </w:rPr>
        <w:t>counselor</w:t>
      </w:r>
      <w:r w:rsidR="00643802" w:rsidRPr="00B97FE5">
        <w:rPr>
          <w:rFonts w:ascii="Times New Roman" w:hAnsi="Times New Roman"/>
          <w:color w:val="000000"/>
        </w:rPr>
        <w:t>, what should they do first?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4C9C" w:rsidRPr="00B97FE5" w14:paraId="23A59389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C6046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560909" w14:textId="4A1D2DCA" w:rsidR="001C4C9C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Discuss the issue with the counselor</w:t>
            </w:r>
          </w:p>
        </w:tc>
      </w:tr>
      <w:tr w:rsidR="001C4C9C" w:rsidRPr="00B97FE5" w14:paraId="42B38840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9AC96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FECAB6" w14:textId="4DBC707C" w:rsidR="001C4C9C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Report the issue to the owner of the company</w:t>
            </w:r>
          </w:p>
        </w:tc>
      </w:tr>
      <w:tr w:rsidR="001C4C9C" w:rsidRPr="00B97FE5" w14:paraId="0F2F7E7F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EDACF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9D360E" w14:textId="0AA728B9" w:rsidR="001C4C9C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Report the issue to the licensing board</w:t>
            </w:r>
          </w:p>
        </w:tc>
      </w:tr>
      <w:tr w:rsidR="001C4C9C" w:rsidRPr="00B97FE5" w14:paraId="170A066A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48596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558EDB" w14:textId="47F3E62D" w:rsidR="001C4C9C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All of the above</w:t>
            </w:r>
          </w:p>
          <w:p w14:paraId="2F56265A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76A4E16D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691965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0008D8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5FEF14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63BD58" w14:textId="77777777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0D637BBD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8EBFED" w14:textId="7DB98B41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B5938" w:rsidRPr="00B97FE5">
        <w:rPr>
          <w:rFonts w:ascii="Times New Roman" w:hAnsi="Times New Roman"/>
          <w:color w:val="000000"/>
        </w:rPr>
        <w:t>18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5B5938" w:rsidRPr="00B97FE5">
        <w:rPr>
          <w:rFonts w:ascii="Times New Roman" w:hAnsi="Times New Roman"/>
          <w:color w:val="000000"/>
        </w:rPr>
        <w:t>If an informal resolution of an ethical situation is not possible, what should an LPC or LAPC do?</w:t>
      </w:r>
    </w:p>
    <w:tbl>
      <w:tblPr>
        <w:tblW w:w="165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  <w:gridCol w:w="8100"/>
      </w:tblGrid>
      <w:tr w:rsidR="005B5938" w:rsidRPr="00B97FE5" w14:paraId="667EC2FB" w14:textId="77777777" w:rsidTr="005B59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65CD22" w14:textId="77777777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E9ED25" w14:textId="52EAEEBE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 xml:space="preserve">Discontinue </w:t>
            </w:r>
            <w:r w:rsidR="00B32C16" w:rsidRPr="00B97FE5">
              <w:rPr>
                <w:rFonts w:ascii="Times New Roman" w:hAnsi="Times New Roman"/>
                <w:color w:val="000000"/>
              </w:rPr>
              <w:t>lines of communications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7B5BD5" w14:textId="5F229B78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5938" w:rsidRPr="00B97FE5" w14:paraId="000B1210" w14:textId="77777777" w:rsidTr="005B59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0B17C3" w14:textId="77777777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ABAF6D" w14:textId="4A11FFD0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Report the issue to the owner of the company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9B61FD" w14:textId="6D024290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5938" w:rsidRPr="00B97FE5" w14:paraId="0716ABD4" w14:textId="77777777" w:rsidTr="005B59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0998C" w14:textId="77777777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7AF959" w14:textId="0DF4A929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Report the issue to the licensing board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CF705E" w14:textId="1525D25D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5938" w:rsidRPr="00B97FE5" w14:paraId="693C8394" w14:textId="77777777" w:rsidTr="005B59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AAA27" w14:textId="77777777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01545F" w14:textId="77777777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All of the above</w:t>
            </w:r>
          </w:p>
          <w:p w14:paraId="186FEDCD" w14:textId="77777777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B08CBB" w14:textId="1C7597BB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8EE4E3D" w14:textId="55A763E8" w:rsidR="005B5938" w:rsidRPr="00B97FE5" w:rsidRDefault="005B5938" w:rsidP="005B59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190A3B3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E4E930" w14:textId="77777777" w:rsidR="001C4C9C" w:rsidRPr="00B97FE5" w:rsidRDefault="001C4C9C" w:rsidP="001C4C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D2A423" w14:textId="40187DBE" w:rsidR="001C4C9C" w:rsidRPr="00B97FE5" w:rsidRDefault="001C4C9C" w:rsidP="001C4C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1</w:t>
      </w:r>
      <w:r w:rsidR="005B5938" w:rsidRPr="00B97FE5">
        <w:rPr>
          <w:rFonts w:ascii="Times New Roman" w:hAnsi="Times New Roman"/>
          <w:color w:val="000000"/>
        </w:rPr>
        <w:t>9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B32C16" w:rsidRPr="00B97FE5">
        <w:rPr>
          <w:rFonts w:ascii="Times New Roman" w:hAnsi="Times New Roman"/>
          <w:color w:val="000000"/>
        </w:rPr>
        <w:t>How does a person look up a license</w:t>
      </w:r>
      <w:r w:rsidRPr="00B97FE5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4C9C" w:rsidRPr="00B97FE5" w14:paraId="783C6423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FBA6A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CF5D55" w14:textId="6DE20765" w:rsidR="001C4C9C" w:rsidRPr="00B97FE5" w:rsidRDefault="00B32C1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Call the person</w:t>
            </w:r>
          </w:p>
        </w:tc>
      </w:tr>
      <w:tr w:rsidR="001C4C9C" w:rsidRPr="00B97FE5" w14:paraId="21643608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DA7FE3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68F3F8" w14:textId="634921CE" w:rsidR="001C4C9C" w:rsidRPr="00B97FE5" w:rsidRDefault="00B32C1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Click Licensure Search on the SOS website</w:t>
            </w:r>
          </w:p>
        </w:tc>
      </w:tr>
      <w:tr w:rsidR="001C4C9C" w:rsidRPr="00B97FE5" w14:paraId="367F01B2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98895" w14:textId="77777777" w:rsidR="001C4C9C" w:rsidRPr="00FC169B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FC169B">
              <w:rPr>
                <w:rFonts w:ascii="Times New Roman" w:hAnsi="Times New Roman"/>
                <w:color w:val="000000"/>
                <w:highlight w:val="yellow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796E07" w14:textId="74830B60" w:rsidR="001C4C9C" w:rsidRPr="00FC169B" w:rsidRDefault="00B32C1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FC169B">
              <w:rPr>
                <w:rFonts w:ascii="Times New Roman" w:hAnsi="Times New Roman"/>
                <w:color w:val="000000"/>
                <w:highlight w:val="yellow"/>
              </w:rPr>
              <w:t xml:space="preserve">Call </w:t>
            </w:r>
            <w:r w:rsidR="00FC169B" w:rsidRPr="00FC169B">
              <w:rPr>
                <w:rFonts w:ascii="Times New Roman" w:hAnsi="Times New Roman"/>
                <w:color w:val="000000"/>
                <w:highlight w:val="yellow"/>
              </w:rPr>
              <w:t>the licensing board</w:t>
            </w:r>
          </w:p>
        </w:tc>
      </w:tr>
      <w:tr w:rsidR="001C4C9C" w:rsidRPr="00B97FE5" w14:paraId="18548863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0ECF2" w14:textId="77777777" w:rsidR="001C4C9C" w:rsidRPr="00B97FE5" w:rsidRDefault="001C4C9C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89FC77" w14:textId="5BC9EE60" w:rsidR="001C4C9C" w:rsidRPr="00B97FE5" w:rsidRDefault="00C27675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</w:t>
            </w:r>
            <w:r w:rsidR="005229D4" w:rsidRPr="00B97FE5">
              <w:rPr>
                <w:rFonts w:ascii="Times New Roman" w:hAnsi="Times New Roman"/>
                <w:color w:val="000000"/>
              </w:rPr>
              <w:t>ny</w:t>
            </w:r>
            <w:r w:rsidRPr="00B97FE5">
              <w:rPr>
                <w:rFonts w:ascii="Times New Roman" w:hAnsi="Times New Roman"/>
                <w:color w:val="000000"/>
              </w:rPr>
              <w:t xml:space="preserve"> of t</w:t>
            </w:r>
            <w:r w:rsidR="001C4C9C" w:rsidRPr="00B97FE5">
              <w:rPr>
                <w:rFonts w:ascii="Times New Roman" w:hAnsi="Times New Roman"/>
                <w:color w:val="000000"/>
              </w:rPr>
              <w:t>he above</w:t>
            </w:r>
          </w:p>
          <w:p w14:paraId="243ECD3E" w14:textId="451FD70E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7882E35" w14:textId="05D2EAE4" w:rsidR="005B5938" w:rsidRPr="00B97FE5" w:rsidRDefault="005B5938" w:rsidP="005B59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20.</w:t>
      </w:r>
      <w:r w:rsidRPr="00B97FE5">
        <w:rPr>
          <w:rFonts w:ascii="Times New Roman" w:hAnsi="Times New Roman"/>
          <w:color w:val="000000"/>
        </w:rPr>
        <w:tab/>
      </w:r>
      <w:r w:rsidR="00B32C16" w:rsidRPr="00B97FE5">
        <w:rPr>
          <w:rFonts w:ascii="Times New Roman" w:hAnsi="Times New Roman"/>
          <w:color w:val="000000"/>
        </w:rPr>
        <w:t>How ma</w:t>
      </w:r>
      <w:r w:rsidR="00C27675" w:rsidRPr="00B97FE5">
        <w:rPr>
          <w:rFonts w:ascii="Times New Roman" w:hAnsi="Times New Roman"/>
          <w:color w:val="000000"/>
        </w:rPr>
        <w:t>n</w:t>
      </w:r>
      <w:r w:rsidR="00B32C16" w:rsidRPr="00B97FE5">
        <w:rPr>
          <w:rFonts w:ascii="Times New Roman" w:hAnsi="Times New Roman"/>
          <w:color w:val="000000"/>
        </w:rPr>
        <w:t xml:space="preserve">y </w:t>
      </w:r>
      <w:proofErr w:type="gramStart"/>
      <w:r w:rsidR="00C27675" w:rsidRPr="00B97FE5">
        <w:rPr>
          <w:rFonts w:ascii="Times New Roman" w:hAnsi="Times New Roman"/>
          <w:color w:val="000000"/>
        </w:rPr>
        <w:t>client</w:t>
      </w:r>
      <w:proofErr w:type="gramEnd"/>
      <w:r w:rsidR="00C27675" w:rsidRPr="00B97FE5">
        <w:rPr>
          <w:rFonts w:ascii="Times New Roman" w:hAnsi="Times New Roman"/>
          <w:color w:val="000000"/>
        </w:rPr>
        <w:t xml:space="preserve"> </w:t>
      </w:r>
      <w:r w:rsidR="00B32C16" w:rsidRPr="00B97FE5">
        <w:rPr>
          <w:rFonts w:ascii="Times New Roman" w:hAnsi="Times New Roman"/>
          <w:color w:val="000000"/>
        </w:rPr>
        <w:t>face to face hours are required to become fully licensed?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B5938" w:rsidRPr="00B97FE5" w14:paraId="4C9C5ADA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19014" w14:textId="77777777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E12D87" w14:textId="17DE1199" w:rsidR="005B5938" w:rsidRPr="00B97FE5" w:rsidRDefault="00B32C1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The licensing board rule states 600 hours per year</w:t>
            </w:r>
          </w:p>
        </w:tc>
      </w:tr>
      <w:tr w:rsidR="00B32C16" w:rsidRPr="00B97FE5" w14:paraId="6EA25D82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5629A0" w14:textId="77777777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879D16" w14:textId="6591BBE3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The licensing board rule states 1000 hours per year</w:t>
            </w:r>
          </w:p>
        </w:tc>
      </w:tr>
      <w:tr w:rsidR="00B32C16" w:rsidRPr="00B97FE5" w14:paraId="2CC46FBD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A42A1" w14:textId="77777777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0B04CF" w14:textId="2CBDC526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The licensing board rule does not specify</w:t>
            </w:r>
          </w:p>
        </w:tc>
      </w:tr>
      <w:tr w:rsidR="00B32C16" w:rsidRPr="00B97FE5" w14:paraId="6F4CA874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F66C7" w14:textId="77777777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CB1CE3" w14:textId="75C44603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None of the above</w:t>
            </w:r>
          </w:p>
          <w:p w14:paraId="0F168DDA" w14:textId="5F4F5DB7" w:rsidR="00B32C16" w:rsidRPr="00B97FE5" w:rsidRDefault="00B32C16" w:rsidP="00B32C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AE7562F" w14:textId="0B4FC1CF" w:rsidR="005B5938" w:rsidRPr="00B97FE5" w:rsidRDefault="005B5938" w:rsidP="005B59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21.</w:t>
      </w:r>
      <w:r w:rsidRPr="00B97FE5">
        <w:rPr>
          <w:rFonts w:ascii="Times New Roman" w:hAnsi="Times New Roman"/>
          <w:color w:val="000000"/>
        </w:rPr>
        <w:tab/>
        <w:t xml:space="preserve">What </w:t>
      </w:r>
      <w:r w:rsidR="00B32C16" w:rsidRPr="00B97FE5">
        <w:rPr>
          <w:rFonts w:ascii="Times New Roman" w:hAnsi="Times New Roman"/>
          <w:color w:val="000000"/>
        </w:rPr>
        <w:t>methods may a Clinical Supervisor use to check on the Supervisees practice methods</w:t>
      </w:r>
      <w:r w:rsidRPr="00B97FE5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B5938" w:rsidRPr="00B97FE5" w14:paraId="63AE7C6D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24694" w14:textId="77777777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BA7F32" w14:textId="464832FA" w:rsidR="005B5938" w:rsidRPr="00B97FE5" w:rsidRDefault="006E61C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Review of case presentations</w:t>
            </w:r>
          </w:p>
        </w:tc>
      </w:tr>
      <w:tr w:rsidR="005B5938" w:rsidRPr="00B97FE5" w14:paraId="452B5E79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84494" w14:textId="77777777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9BB994" w14:textId="706C9038" w:rsidR="005B5938" w:rsidRPr="00B97FE5" w:rsidRDefault="006E61C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Review of audiotapes and/or videotapes of sessions</w:t>
            </w:r>
          </w:p>
        </w:tc>
      </w:tr>
      <w:tr w:rsidR="005B5938" w:rsidRPr="00B97FE5" w14:paraId="01DD1E48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41D87" w14:textId="77777777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7D8828" w14:textId="22091DAA" w:rsidR="005B5938" w:rsidRPr="00B97FE5" w:rsidRDefault="006E61C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Direct observations</w:t>
            </w:r>
          </w:p>
        </w:tc>
      </w:tr>
      <w:tr w:rsidR="005B5938" w:rsidRPr="00B97FE5" w14:paraId="5F744033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F6908" w14:textId="77777777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CD0638" w14:textId="77777777" w:rsidR="005B5938" w:rsidRPr="00B97FE5" w:rsidRDefault="005B5938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FE5">
              <w:rPr>
                <w:rFonts w:ascii="Times New Roman" w:hAnsi="Times New Roman"/>
                <w:color w:val="000000"/>
              </w:rPr>
              <w:t>All the above</w:t>
            </w:r>
          </w:p>
        </w:tc>
      </w:tr>
      <w:tr w:rsidR="006E61C6" w:rsidRPr="00B97FE5" w14:paraId="52D52993" w14:textId="77777777" w:rsidTr="002742C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84C5B" w14:textId="77777777" w:rsidR="006E61C6" w:rsidRPr="00B97FE5" w:rsidRDefault="006E61C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E60185" w14:textId="77777777" w:rsidR="006E61C6" w:rsidRPr="00B97FE5" w:rsidRDefault="006E61C6" w:rsidP="002742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bookmarkEnd w:id="1"/>
    </w:tbl>
    <w:p w14:paraId="615C8904" w14:textId="77777777" w:rsidR="001C4C9C" w:rsidRPr="00B97FE5" w:rsidRDefault="001C4C9C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7D80DFCB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7C2C8C20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6BFE579E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624BB6B0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2C142C66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75B1E9C4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5AD18CCD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6C27BA71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6B275577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1D5B4BA0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7C558B6D" w14:textId="7D34B078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i/>
          <w:iCs/>
          <w:color w:val="000000"/>
        </w:rPr>
      </w:pPr>
      <w:r w:rsidRPr="00B97FE5">
        <w:rPr>
          <w:rFonts w:ascii="Times New Roman" w:hAnsi="Times New Roman"/>
          <w:b/>
          <w:bCs/>
          <w:color w:val="000000"/>
        </w:rPr>
        <w:lastRenderedPageBreak/>
        <w:t>True/False</w:t>
      </w:r>
      <w:r w:rsidR="00DC0934" w:rsidRPr="00B97FE5">
        <w:rPr>
          <w:rFonts w:ascii="Times New Roman" w:hAnsi="Times New Roman"/>
          <w:b/>
          <w:bCs/>
          <w:color w:val="000000"/>
        </w:rPr>
        <w:t xml:space="preserve">   </w:t>
      </w:r>
      <w:r w:rsidRPr="00B97FE5">
        <w:rPr>
          <w:rFonts w:ascii="Times New Roman" w:hAnsi="Times New Roman"/>
          <w:i/>
          <w:iCs/>
          <w:color w:val="000000"/>
        </w:rPr>
        <w:t>Indicate whether the statement is true or false.</w:t>
      </w:r>
    </w:p>
    <w:p w14:paraId="6962D3F7" w14:textId="0F6AABFC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i/>
          <w:iCs/>
          <w:color w:val="000000"/>
        </w:rPr>
      </w:pPr>
    </w:p>
    <w:p w14:paraId="0A54A2B0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i/>
          <w:iCs/>
          <w:color w:val="000000"/>
        </w:rPr>
      </w:pPr>
    </w:p>
    <w:p w14:paraId="54259F9B" w14:textId="4268CD08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14:paraId="498E8FEF" w14:textId="77777777" w:rsidR="001E0AA3" w:rsidRPr="00B97FE5" w:rsidRDefault="001E0AA3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14:paraId="78D2D2D9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EFD195" w14:textId="6BF1FFFE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2</w:t>
      </w:r>
      <w:r w:rsidR="00562257" w:rsidRPr="00B97FE5">
        <w:rPr>
          <w:rFonts w:ascii="Times New Roman" w:hAnsi="Times New Roman"/>
          <w:color w:val="000000"/>
        </w:rPr>
        <w:t>2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>Can a clinician</w:t>
      </w:r>
      <w:r w:rsidR="00DC0934" w:rsidRPr="00B97FE5">
        <w:rPr>
          <w:rFonts w:ascii="Times New Roman" w:hAnsi="Times New Roman"/>
          <w:color w:val="000000"/>
        </w:rPr>
        <w:t xml:space="preserve">, </w:t>
      </w:r>
      <w:r w:rsidR="00562257" w:rsidRPr="00B97FE5">
        <w:rPr>
          <w:rFonts w:ascii="Times New Roman" w:hAnsi="Times New Roman"/>
          <w:color w:val="000000"/>
        </w:rPr>
        <w:t xml:space="preserve">who is </w:t>
      </w:r>
      <w:r w:rsidRPr="00B97FE5">
        <w:rPr>
          <w:rFonts w:ascii="Times New Roman" w:hAnsi="Times New Roman"/>
          <w:color w:val="000000"/>
        </w:rPr>
        <w:t>working toward licensure</w:t>
      </w:r>
      <w:r w:rsidR="00DC0934" w:rsidRPr="00B97FE5">
        <w:rPr>
          <w:rFonts w:ascii="Times New Roman" w:hAnsi="Times New Roman"/>
          <w:color w:val="000000"/>
        </w:rPr>
        <w:t>,</w:t>
      </w:r>
      <w:r w:rsidRPr="00B97FE5">
        <w:rPr>
          <w:rFonts w:ascii="Times New Roman" w:hAnsi="Times New Roman"/>
          <w:color w:val="000000"/>
        </w:rPr>
        <w:t xml:space="preserve"> count note writing and research time as part of their directed experience?</w:t>
      </w:r>
    </w:p>
    <w:p w14:paraId="3DF6AD1B" w14:textId="3B5BCC23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4BB320B3" w14:textId="77777777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6D48199E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0BB019" w14:textId="31FA3F88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2</w:t>
      </w:r>
      <w:r w:rsidR="00562257" w:rsidRPr="00B97FE5">
        <w:rPr>
          <w:rFonts w:ascii="Times New Roman" w:hAnsi="Times New Roman"/>
          <w:color w:val="000000"/>
        </w:rPr>
        <w:t>3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  <w:t xml:space="preserve">Are contemporaneous logs of supervision required for </w:t>
      </w:r>
      <w:r w:rsidR="00562257" w:rsidRPr="00B97FE5">
        <w:rPr>
          <w:rFonts w:ascii="Times New Roman" w:hAnsi="Times New Roman"/>
          <w:color w:val="000000"/>
        </w:rPr>
        <w:t xml:space="preserve">both the </w:t>
      </w:r>
      <w:r w:rsidRPr="00B97FE5">
        <w:rPr>
          <w:rFonts w:ascii="Times New Roman" w:hAnsi="Times New Roman"/>
          <w:color w:val="000000"/>
        </w:rPr>
        <w:t>supervisors and supervisees?</w:t>
      </w:r>
    </w:p>
    <w:p w14:paraId="68640957" w14:textId="60C72CA4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540867D8" w14:textId="77777777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156F5F90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CB1DECB" w14:textId="6184A242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24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Al Smith</w:t>
      </w:r>
      <w:r w:rsidR="0018322B" w:rsidRPr="00B97FE5">
        <w:rPr>
          <w:rFonts w:ascii="Times New Roman" w:hAnsi="Times New Roman"/>
          <w:color w:val="000000"/>
        </w:rPr>
        <w:t>, MA,</w:t>
      </w:r>
      <w:r w:rsidRPr="00B97FE5">
        <w:rPr>
          <w:rFonts w:ascii="Times New Roman" w:hAnsi="Times New Roman"/>
          <w:color w:val="000000"/>
        </w:rPr>
        <w:t xml:space="preserve"> is an </w:t>
      </w:r>
      <w:r w:rsidR="00122734" w:rsidRPr="00B97FE5">
        <w:rPr>
          <w:rFonts w:ascii="Times New Roman" w:hAnsi="Times New Roman"/>
          <w:color w:val="000000"/>
        </w:rPr>
        <w:t>L</w:t>
      </w:r>
      <w:r w:rsidRPr="00B97FE5">
        <w:rPr>
          <w:rFonts w:ascii="Times New Roman" w:hAnsi="Times New Roman"/>
          <w:color w:val="000000"/>
        </w:rPr>
        <w:t>APC.  He has worked at an agency for 36 months</w:t>
      </w:r>
      <w:r w:rsidR="00562257" w:rsidRPr="00B97FE5">
        <w:rPr>
          <w:rFonts w:ascii="Times New Roman" w:hAnsi="Times New Roman"/>
          <w:color w:val="000000"/>
        </w:rPr>
        <w:t xml:space="preserve">, ending </w:t>
      </w:r>
      <w:r w:rsidR="00122734" w:rsidRPr="00B97FE5">
        <w:rPr>
          <w:rFonts w:ascii="Times New Roman" w:hAnsi="Times New Roman"/>
          <w:color w:val="000000"/>
        </w:rPr>
        <w:t>10</w:t>
      </w:r>
      <w:r w:rsidR="00562257" w:rsidRPr="00B97FE5">
        <w:rPr>
          <w:rFonts w:ascii="Times New Roman" w:hAnsi="Times New Roman"/>
          <w:color w:val="000000"/>
        </w:rPr>
        <w:t>/01/201</w:t>
      </w:r>
      <w:r w:rsidR="00122734" w:rsidRPr="00B97FE5">
        <w:rPr>
          <w:rFonts w:ascii="Times New Roman" w:hAnsi="Times New Roman"/>
          <w:color w:val="000000"/>
        </w:rPr>
        <w:t>9</w:t>
      </w:r>
      <w:r w:rsidRPr="00B97FE5">
        <w:rPr>
          <w:rFonts w:ascii="Times New Roman" w:hAnsi="Times New Roman"/>
          <w:color w:val="000000"/>
        </w:rPr>
        <w:t xml:space="preserve">. During that </w:t>
      </w:r>
      <w:r w:rsidR="00562257" w:rsidRPr="00B97FE5">
        <w:rPr>
          <w:rFonts w:ascii="Times New Roman" w:hAnsi="Times New Roman"/>
          <w:color w:val="000000"/>
        </w:rPr>
        <w:t>time,</w:t>
      </w:r>
      <w:r w:rsidRPr="00B97FE5">
        <w:rPr>
          <w:rFonts w:ascii="Times New Roman" w:hAnsi="Times New Roman"/>
          <w:color w:val="000000"/>
        </w:rPr>
        <w:t xml:space="preserve"> he has </w:t>
      </w:r>
      <w:r w:rsidR="00122734" w:rsidRPr="00B97FE5">
        <w:rPr>
          <w:rFonts w:ascii="Times New Roman" w:hAnsi="Times New Roman"/>
          <w:color w:val="000000"/>
        </w:rPr>
        <w:t>8</w:t>
      </w:r>
      <w:r w:rsidR="00C27675" w:rsidRPr="00B97FE5">
        <w:rPr>
          <w:rFonts w:ascii="Times New Roman" w:hAnsi="Times New Roman"/>
          <w:color w:val="000000"/>
        </w:rPr>
        <w:t>5</w:t>
      </w:r>
      <w:r w:rsidRPr="00B97FE5">
        <w:rPr>
          <w:rFonts w:ascii="Times New Roman" w:hAnsi="Times New Roman"/>
          <w:color w:val="000000"/>
        </w:rPr>
        <w:t xml:space="preserve"> hours of supervision and 1843 hours of directed experience.  </w:t>
      </w:r>
      <w:r w:rsidR="00122734" w:rsidRPr="00B97FE5">
        <w:rPr>
          <w:rFonts w:ascii="Times New Roman" w:hAnsi="Times New Roman"/>
          <w:color w:val="000000"/>
        </w:rPr>
        <w:t xml:space="preserve">Now he can apply for </w:t>
      </w:r>
      <w:r w:rsidRPr="00B97FE5">
        <w:rPr>
          <w:rFonts w:ascii="Times New Roman" w:hAnsi="Times New Roman"/>
          <w:color w:val="000000"/>
        </w:rPr>
        <w:t>licensure</w:t>
      </w:r>
      <w:r w:rsidR="00122734" w:rsidRPr="00B97FE5">
        <w:rPr>
          <w:rFonts w:ascii="Times New Roman" w:hAnsi="Times New Roman"/>
          <w:color w:val="000000"/>
        </w:rPr>
        <w:t xml:space="preserve"> as a Professional Counselor.</w:t>
      </w:r>
    </w:p>
    <w:p w14:paraId="3851A12F" w14:textId="2EA14E6F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7D4AC14D" w14:textId="77777777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7EBD0D86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BCD095" w14:textId="37E6A407" w:rsidR="00195C3F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25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122734" w:rsidRPr="00B97FE5">
        <w:rPr>
          <w:rFonts w:ascii="Times New Roman" w:hAnsi="Times New Roman"/>
          <w:color w:val="000000"/>
        </w:rPr>
        <w:t>T</w:t>
      </w:r>
      <w:r w:rsidRPr="00B97FE5">
        <w:rPr>
          <w:rFonts w:ascii="Times New Roman" w:hAnsi="Times New Roman"/>
          <w:color w:val="000000"/>
        </w:rPr>
        <w:t xml:space="preserve">reatment team </w:t>
      </w:r>
      <w:r w:rsidR="00122734" w:rsidRPr="00B97FE5">
        <w:rPr>
          <w:rFonts w:ascii="Times New Roman" w:hAnsi="Times New Roman"/>
          <w:color w:val="000000"/>
        </w:rPr>
        <w:t>meetings are</w:t>
      </w:r>
      <w:r w:rsidRPr="00B97FE5">
        <w:rPr>
          <w:rFonts w:ascii="Times New Roman" w:hAnsi="Times New Roman"/>
          <w:color w:val="000000"/>
        </w:rPr>
        <w:t xml:space="preserve"> acceptable form of supervision</w:t>
      </w:r>
      <w:r w:rsidR="00122734" w:rsidRPr="00B97FE5">
        <w:rPr>
          <w:rFonts w:ascii="Times New Roman" w:hAnsi="Times New Roman"/>
          <w:color w:val="000000"/>
        </w:rPr>
        <w:t>.</w:t>
      </w:r>
    </w:p>
    <w:p w14:paraId="262F8087" w14:textId="076288AC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6A21E8DA" w14:textId="77777777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279AA432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299D140" w14:textId="178EED05" w:rsidR="00195C3F" w:rsidRPr="00B97FE5" w:rsidRDefault="00195C3F" w:rsidP="005622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26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122734" w:rsidRPr="00B97FE5">
        <w:rPr>
          <w:rFonts w:ascii="Times New Roman" w:hAnsi="Times New Roman"/>
          <w:color w:val="000000"/>
        </w:rPr>
        <w:t xml:space="preserve"> The Associate Professional Counselor license </w:t>
      </w:r>
      <w:r w:rsidR="00BA2FBC" w:rsidRPr="00B97FE5">
        <w:rPr>
          <w:rFonts w:ascii="Times New Roman" w:hAnsi="Times New Roman"/>
          <w:color w:val="000000"/>
        </w:rPr>
        <w:t xml:space="preserve">is </w:t>
      </w:r>
      <w:r w:rsidR="00122734" w:rsidRPr="00B97FE5">
        <w:rPr>
          <w:rFonts w:ascii="Times New Roman" w:hAnsi="Times New Roman"/>
          <w:color w:val="000000"/>
        </w:rPr>
        <w:t>required before obtaining the LPC.</w:t>
      </w:r>
      <w:r w:rsidR="00DC0934" w:rsidRPr="00B97FE5">
        <w:rPr>
          <w:rFonts w:ascii="Times New Roman" w:hAnsi="Times New Roman"/>
          <w:color w:val="000000"/>
        </w:rPr>
        <w:t xml:space="preserve"> </w:t>
      </w:r>
    </w:p>
    <w:p w14:paraId="3419A2F7" w14:textId="568DA80F" w:rsidR="001E0AA3" w:rsidRPr="00B97FE5" w:rsidRDefault="001E0AA3" w:rsidP="005622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375287C" w14:textId="77777777" w:rsidR="001E0AA3" w:rsidRPr="00B97FE5" w:rsidRDefault="001E0AA3" w:rsidP="005622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14:paraId="11FD8235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5FC5D6D" w14:textId="109ED925" w:rsidR="00122734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</w:r>
      <w:r w:rsidR="00562257" w:rsidRPr="00B97FE5">
        <w:rPr>
          <w:rFonts w:ascii="Times New Roman" w:hAnsi="Times New Roman"/>
          <w:color w:val="000000"/>
        </w:rPr>
        <w:t>27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122734" w:rsidRPr="00B97FE5">
        <w:rPr>
          <w:rFonts w:ascii="Times New Roman" w:hAnsi="Times New Roman"/>
          <w:color w:val="000000"/>
        </w:rPr>
        <w:t>A</w:t>
      </w:r>
      <w:r w:rsidRPr="00B97FE5">
        <w:rPr>
          <w:rFonts w:ascii="Times New Roman" w:hAnsi="Times New Roman"/>
          <w:color w:val="000000"/>
        </w:rPr>
        <w:t xml:space="preserve"> supervisee ha</w:t>
      </w:r>
      <w:r w:rsidR="00122734" w:rsidRPr="00B97FE5">
        <w:rPr>
          <w:rFonts w:ascii="Times New Roman" w:hAnsi="Times New Roman"/>
          <w:color w:val="000000"/>
        </w:rPr>
        <w:t>s</w:t>
      </w:r>
      <w:r w:rsidRPr="00B97FE5">
        <w:rPr>
          <w:rFonts w:ascii="Times New Roman" w:hAnsi="Times New Roman"/>
          <w:color w:val="000000"/>
        </w:rPr>
        <w:t xml:space="preserve"> one </w:t>
      </w:r>
      <w:r w:rsidR="00122734" w:rsidRPr="00B97FE5">
        <w:rPr>
          <w:rFonts w:ascii="Times New Roman" w:hAnsi="Times New Roman"/>
          <w:color w:val="000000"/>
        </w:rPr>
        <w:t>Clinical S</w:t>
      </w:r>
      <w:r w:rsidRPr="00B97FE5">
        <w:rPr>
          <w:rFonts w:ascii="Times New Roman" w:hAnsi="Times New Roman"/>
          <w:color w:val="000000"/>
        </w:rPr>
        <w:t xml:space="preserve">upervisor </w:t>
      </w:r>
      <w:r w:rsidR="00122734" w:rsidRPr="00B97FE5">
        <w:rPr>
          <w:rFonts w:ascii="Times New Roman" w:hAnsi="Times New Roman"/>
          <w:color w:val="000000"/>
        </w:rPr>
        <w:t>o</w:t>
      </w:r>
      <w:r w:rsidRPr="00B97FE5">
        <w:rPr>
          <w:rFonts w:ascii="Times New Roman" w:hAnsi="Times New Roman"/>
          <w:color w:val="000000"/>
        </w:rPr>
        <w:t xml:space="preserve">n one specific topic or area of interest like play therapy, theoretical orientation, </w:t>
      </w:r>
      <w:r w:rsidR="00562257" w:rsidRPr="00B97FE5">
        <w:rPr>
          <w:rFonts w:ascii="Times New Roman" w:hAnsi="Times New Roman"/>
          <w:color w:val="000000"/>
        </w:rPr>
        <w:t>etc.</w:t>
      </w:r>
      <w:r w:rsidRPr="00B97FE5">
        <w:rPr>
          <w:rFonts w:ascii="Times New Roman" w:hAnsi="Times New Roman"/>
          <w:color w:val="000000"/>
        </w:rPr>
        <w:t xml:space="preserve"> and </w:t>
      </w:r>
      <w:r w:rsidR="00122734" w:rsidRPr="00B97FE5">
        <w:rPr>
          <w:rFonts w:ascii="Times New Roman" w:hAnsi="Times New Roman"/>
          <w:color w:val="000000"/>
        </w:rPr>
        <w:t xml:space="preserve">may </w:t>
      </w:r>
      <w:r w:rsidRPr="00B97FE5">
        <w:rPr>
          <w:rFonts w:ascii="Times New Roman" w:hAnsi="Times New Roman"/>
          <w:color w:val="000000"/>
        </w:rPr>
        <w:t xml:space="preserve">still have another </w:t>
      </w:r>
      <w:r w:rsidR="00122734" w:rsidRPr="00B97FE5">
        <w:rPr>
          <w:rFonts w:ascii="Times New Roman" w:hAnsi="Times New Roman"/>
          <w:color w:val="000000"/>
        </w:rPr>
        <w:t>Clinical S</w:t>
      </w:r>
      <w:r w:rsidRPr="00B97FE5">
        <w:rPr>
          <w:rFonts w:ascii="Times New Roman" w:hAnsi="Times New Roman"/>
          <w:color w:val="000000"/>
        </w:rPr>
        <w:t>upervisor for general clinical issues</w:t>
      </w:r>
      <w:r w:rsidR="00122734" w:rsidRPr="00B97FE5">
        <w:rPr>
          <w:rFonts w:ascii="Times New Roman" w:hAnsi="Times New Roman"/>
          <w:color w:val="000000"/>
        </w:rPr>
        <w:t>.</w:t>
      </w:r>
    </w:p>
    <w:p w14:paraId="38FD077B" w14:textId="5E14C582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5DEA0589" w14:textId="77777777" w:rsidR="001E0AA3" w:rsidRPr="00B97FE5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4AF9A71A" w14:textId="77777777" w:rsidR="00195C3F" w:rsidRPr="00B97FE5" w:rsidRDefault="00195C3F" w:rsidP="00195C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036B374" w14:textId="612784CC" w:rsidR="00122734" w:rsidRPr="00B97FE5" w:rsidRDefault="00122734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28.</w:t>
      </w:r>
      <w:r w:rsidRPr="00B97FE5">
        <w:rPr>
          <w:rFonts w:ascii="Times New Roman" w:hAnsi="Times New Roman"/>
          <w:color w:val="000000"/>
        </w:rPr>
        <w:tab/>
        <w:t>The same prohibitions on dual relationships that apply in counseling</w:t>
      </w:r>
      <w:r w:rsidR="00BA2FBC" w:rsidRPr="00B97FE5">
        <w:rPr>
          <w:rFonts w:ascii="Times New Roman" w:hAnsi="Times New Roman"/>
          <w:color w:val="000000"/>
        </w:rPr>
        <w:t>,</w:t>
      </w:r>
      <w:r w:rsidRPr="00B97FE5">
        <w:rPr>
          <w:rFonts w:ascii="Times New Roman" w:hAnsi="Times New Roman"/>
          <w:color w:val="000000"/>
        </w:rPr>
        <w:t xml:space="preserve"> apply to supervision.</w:t>
      </w:r>
    </w:p>
    <w:p w14:paraId="2889774D" w14:textId="3CB2972B" w:rsidR="001E0AA3" w:rsidRPr="00B97FE5" w:rsidRDefault="001E0AA3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2A5E306D" w14:textId="77777777" w:rsidR="001E0AA3" w:rsidRPr="00B97FE5" w:rsidRDefault="001E0AA3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086338E2" w14:textId="77777777" w:rsidR="00122734" w:rsidRPr="00B97FE5" w:rsidRDefault="00122734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FE6FB07" w14:textId="7D8F3CC9" w:rsidR="00122734" w:rsidRPr="00B97FE5" w:rsidRDefault="00122734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29.</w:t>
      </w:r>
      <w:r w:rsidRPr="00B97FE5">
        <w:rPr>
          <w:rFonts w:ascii="Times New Roman" w:hAnsi="Times New Roman"/>
          <w:color w:val="000000"/>
        </w:rPr>
        <w:tab/>
        <w:t xml:space="preserve">A Director </w:t>
      </w:r>
      <w:r w:rsidR="00BA2FBC" w:rsidRPr="00B97FE5">
        <w:rPr>
          <w:rFonts w:ascii="Times New Roman" w:hAnsi="Times New Roman"/>
          <w:color w:val="000000"/>
        </w:rPr>
        <w:t xml:space="preserve">is </w:t>
      </w:r>
      <w:r w:rsidRPr="00B97FE5">
        <w:rPr>
          <w:rFonts w:ascii="Times New Roman" w:hAnsi="Times New Roman"/>
          <w:color w:val="000000"/>
        </w:rPr>
        <w:t>required to keep an experience log.</w:t>
      </w:r>
    </w:p>
    <w:p w14:paraId="66C4E0FA" w14:textId="29F7D706" w:rsidR="001E0AA3" w:rsidRPr="00B97FE5" w:rsidRDefault="001E0AA3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2400D2DB" w14:textId="77777777" w:rsidR="001E0AA3" w:rsidRPr="00B97FE5" w:rsidRDefault="001E0AA3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6C45D740" w14:textId="53347E88" w:rsidR="00122734" w:rsidRPr="00B97FE5" w:rsidRDefault="00122734" w:rsidP="001227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14:paraId="043154AA" w14:textId="77777777" w:rsidR="00122734" w:rsidRPr="00B97FE5" w:rsidRDefault="00122734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2E96242" w14:textId="5FC2D339" w:rsidR="006534FE" w:rsidRPr="00B97FE5" w:rsidRDefault="00195C3F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B97FE5">
        <w:rPr>
          <w:rFonts w:ascii="Times New Roman" w:hAnsi="Times New Roman"/>
          <w:color w:val="000000"/>
        </w:rPr>
        <w:t>____</w:t>
      </w:r>
      <w:r w:rsidRPr="00B97FE5">
        <w:rPr>
          <w:rFonts w:ascii="Times New Roman" w:hAnsi="Times New Roman"/>
          <w:color w:val="000000"/>
        </w:rPr>
        <w:tab/>
        <w:t>3</w:t>
      </w:r>
      <w:r w:rsidR="00562257" w:rsidRPr="00B97FE5">
        <w:rPr>
          <w:rFonts w:ascii="Times New Roman" w:hAnsi="Times New Roman"/>
          <w:color w:val="000000"/>
        </w:rPr>
        <w:t>0</w:t>
      </w:r>
      <w:r w:rsidRPr="00B97FE5">
        <w:rPr>
          <w:rFonts w:ascii="Times New Roman" w:hAnsi="Times New Roman"/>
          <w:color w:val="000000"/>
        </w:rPr>
        <w:t>.</w:t>
      </w:r>
      <w:r w:rsidRPr="00B97FE5">
        <w:rPr>
          <w:rFonts w:ascii="Times New Roman" w:hAnsi="Times New Roman"/>
          <w:color w:val="000000"/>
        </w:rPr>
        <w:tab/>
      </w:r>
      <w:r w:rsidR="00122734" w:rsidRPr="00B97FE5">
        <w:rPr>
          <w:rFonts w:ascii="Times New Roman" w:hAnsi="Times New Roman"/>
          <w:color w:val="000000"/>
        </w:rPr>
        <w:t>A</w:t>
      </w:r>
      <w:r w:rsidRPr="00B97FE5">
        <w:rPr>
          <w:rFonts w:ascii="Times New Roman" w:hAnsi="Times New Roman"/>
          <w:color w:val="000000"/>
        </w:rPr>
        <w:t xml:space="preserve"> </w:t>
      </w:r>
      <w:r w:rsidR="00122734" w:rsidRPr="00B97FE5">
        <w:rPr>
          <w:rFonts w:ascii="Times New Roman" w:hAnsi="Times New Roman"/>
          <w:color w:val="000000"/>
        </w:rPr>
        <w:t>Clinical S</w:t>
      </w:r>
      <w:r w:rsidRPr="00B97FE5">
        <w:rPr>
          <w:rFonts w:ascii="Times New Roman" w:hAnsi="Times New Roman"/>
          <w:color w:val="000000"/>
        </w:rPr>
        <w:t xml:space="preserve">upervisor </w:t>
      </w:r>
      <w:r w:rsidR="00122734" w:rsidRPr="00B97FE5">
        <w:rPr>
          <w:rFonts w:ascii="Times New Roman" w:hAnsi="Times New Roman"/>
          <w:color w:val="000000"/>
        </w:rPr>
        <w:t xml:space="preserve">may </w:t>
      </w:r>
      <w:r w:rsidRPr="00B97FE5">
        <w:rPr>
          <w:rFonts w:ascii="Times New Roman" w:hAnsi="Times New Roman"/>
          <w:color w:val="000000"/>
        </w:rPr>
        <w:t xml:space="preserve">be </w:t>
      </w:r>
      <w:r w:rsidR="00562257" w:rsidRPr="00B97FE5">
        <w:rPr>
          <w:rFonts w:ascii="Times New Roman" w:hAnsi="Times New Roman"/>
          <w:color w:val="000000"/>
        </w:rPr>
        <w:t>held</w:t>
      </w:r>
      <w:r w:rsidRPr="00B97FE5">
        <w:rPr>
          <w:rFonts w:ascii="Times New Roman" w:hAnsi="Times New Roman"/>
          <w:color w:val="000000"/>
        </w:rPr>
        <w:t xml:space="preserve"> liable for the ethical violations of a supervise</w:t>
      </w:r>
      <w:r w:rsidR="00122734" w:rsidRPr="00B97FE5">
        <w:rPr>
          <w:rFonts w:ascii="Times New Roman" w:hAnsi="Times New Roman"/>
          <w:color w:val="000000"/>
        </w:rPr>
        <w:t>e.</w:t>
      </w:r>
    </w:p>
    <w:p w14:paraId="2B4F4273" w14:textId="1AB5026E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2D2B08D5" w14:textId="66FEA92B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52ACD600" w14:textId="4B9A8FBF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038972C0" w14:textId="4B03D37E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6CD554E6" w14:textId="4F26EA5F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22FA313B" w14:textId="733F5B6E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60A3713D" w14:textId="793C08C0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0F28948E" w14:textId="22D7C728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4B000C84" w14:textId="5BED0CA0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300A4CD0" w14:textId="1631969D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076BD0B7" w14:textId="4E32C17D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0C35BD6B" w14:textId="04B05FA8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7D5262D4" w14:textId="5CA66510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767FEF00" w14:textId="2500CB30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2A7FB167" w14:textId="7FC58266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bookmarkEnd w:id="0"/>
    <w:p w14:paraId="572875EB" w14:textId="4640A3BE" w:rsidR="001E0AA3" w:rsidRDefault="001E0AA3" w:rsidP="00195C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sectPr w:rsidR="001E0AA3" w:rsidSect="00E508A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05B"/>
    <w:multiLevelType w:val="hybridMultilevel"/>
    <w:tmpl w:val="312E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5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3F"/>
    <w:rsid w:val="00041639"/>
    <w:rsid w:val="000538AE"/>
    <w:rsid w:val="00085796"/>
    <w:rsid w:val="00093590"/>
    <w:rsid w:val="00122734"/>
    <w:rsid w:val="001717E4"/>
    <w:rsid w:val="0018322B"/>
    <w:rsid w:val="001907D3"/>
    <w:rsid w:val="00195C3F"/>
    <w:rsid w:val="001C4C9C"/>
    <w:rsid w:val="001E0AA3"/>
    <w:rsid w:val="00205320"/>
    <w:rsid w:val="002C15E2"/>
    <w:rsid w:val="003B42F1"/>
    <w:rsid w:val="004F371A"/>
    <w:rsid w:val="005229D4"/>
    <w:rsid w:val="0052698E"/>
    <w:rsid w:val="00562257"/>
    <w:rsid w:val="005B5938"/>
    <w:rsid w:val="005D5187"/>
    <w:rsid w:val="00616BF3"/>
    <w:rsid w:val="00643802"/>
    <w:rsid w:val="006534FE"/>
    <w:rsid w:val="006E61C6"/>
    <w:rsid w:val="00777AF0"/>
    <w:rsid w:val="00864CAB"/>
    <w:rsid w:val="008F3476"/>
    <w:rsid w:val="009B6F0B"/>
    <w:rsid w:val="00A638C8"/>
    <w:rsid w:val="00B32C16"/>
    <w:rsid w:val="00B97FE5"/>
    <w:rsid w:val="00BA2FBC"/>
    <w:rsid w:val="00C27675"/>
    <w:rsid w:val="00D11ECB"/>
    <w:rsid w:val="00D868C0"/>
    <w:rsid w:val="00DC0934"/>
    <w:rsid w:val="00E37A0C"/>
    <w:rsid w:val="00E508AE"/>
    <w:rsid w:val="00E92149"/>
    <w:rsid w:val="00F40895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F509"/>
  <w15:chartTrackingRefBased/>
  <w15:docId w15:val="{AE96E3F6-99C4-49D3-9331-523FDC2D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816A-3E83-42B3-B77F-94BF63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CPCS Committee</dc:creator>
  <cp:keywords/>
  <cp:lastModifiedBy>Gale Macke</cp:lastModifiedBy>
  <cp:revision>3</cp:revision>
  <cp:lastPrinted>2019-10-24T20:28:00Z</cp:lastPrinted>
  <dcterms:created xsi:type="dcterms:W3CDTF">2022-08-31T12:33:00Z</dcterms:created>
  <dcterms:modified xsi:type="dcterms:W3CDTF">2022-08-31T12:37:00Z</dcterms:modified>
</cp:coreProperties>
</file>